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6EFF" w14:textId="30E1EC0B" w:rsidR="00FE1C7B" w:rsidRPr="00E415BE" w:rsidRDefault="00E415BE" w:rsidP="00E415BE">
      <w:pPr>
        <w:pStyle w:val="Titre3"/>
        <w:tabs>
          <w:tab w:val="left" w:pos="-240"/>
        </w:tabs>
        <w:spacing w:line="100" w:lineRule="atLeast"/>
        <w:ind w:left="1418"/>
        <w:rPr>
          <w:rFonts w:ascii="Comic Sans MS" w:hAnsi="Comic Sans MS" w:cs="Comic Sans MS"/>
          <w:color w:val="292D78"/>
          <w:sz w:val="36"/>
          <w:szCs w:val="36"/>
        </w:rPr>
      </w:pPr>
      <w:r w:rsidRPr="00E415BE">
        <w:rPr>
          <w:rFonts w:ascii="Comic Sans MS" w:hAnsi="Comic Sans MS" w:cs="Comic Sans MS"/>
          <w:noProof/>
          <w:color w:val="292D78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110941" wp14:editId="25B28A59">
            <wp:simplePos x="0" y="0"/>
            <wp:positionH relativeFrom="column">
              <wp:posOffset>-64417</wp:posOffset>
            </wp:positionH>
            <wp:positionV relativeFrom="paragraph">
              <wp:posOffset>-662727</wp:posOffset>
            </wp:positionV>
            <wp:extent cx="1044857" cy="177987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3620" cy="182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C7B" w:rsidRPr="00E415BE">
        <w:rPr>
          <w:rFonts w:ascii="Comic Sans MS" w:hAnsi="Comic Sans MS" w:cs="Comic Sans MS"/>
          <w:color w:val="292D78"/>
          <w:sz w:val="36"/>
          <w:szCs w:val="36"/>
        </w:rPr>
        <w:t>Syndicat des Médecins Réanimateurs</w:t>
      </w:r>
    </w:p>
    <w:p w14:paraId="200F28F5" w14:textId="77777777" w:rsidR="00FE1C7B" w:rsidRPr="00E415BE" w:rsidRDefault="00FE1C7B" w:rsidP="00E415BE">
      <w:pPr>
        <w:pStyle w:val="Titre3"/>
        <w:tabs>
          <w:tab w:val="left" w:pos="-240"/>
        </w:tabs>
        <w:spacing w:line="100" w:lineRule="atLeast"/>
        <w:ind w:left="1418"/>
        <w:rPr>
          <w:rFonts w:ascii="Comic Sans MS" w:hAnsi="Comic Sans MS" w:cs="Comic Sans MS"/>
          <w:i/>
          <w:iCs/>
          <w:color w:val="292D78"/>
        </w:rPr>
      </w:pPr>
      <w:r w:rsidRPr="00E415BE">
        <w:rPr>
          <w:rFonts w:ascii="Comic Sans MS" w:hAnsi="Comic Sans MS" w:cs="Comic Sans MS"/>
          <w:i/>
          <w:iCs/>
          <w:color w:val="292D78"/>
        </w:rPr>
        <w:t>(Membre de la CMH)</w:t>
      </w:r>
    </w:p>
    <w:p w14:paraId="00A2FA6D" w14:textId="77777777" w:rsidR="00FE1C7B" w:rsidRDefault="00FE1C7B" w:rsidP="00FE1C7B">
      <w:pPr>
        <w:jc w:val="center"/>
      </w:pPr>
    </w:p>
    <w:p w14:paraId="076DDCA7" w14:textId="77777777" w:rsidR="008A7EAF" w:rsidRDefault="008A7EAF" w:rsidP="00FE1C7B">
      <w:pPr>
        <w:jc w:val="center"/>
      </w:pPr>
    </w:p>
    <w:p w14:paraId="1CB696DD" w14:textId="073BDEAA" w:rsidR="00D600B6" w:rsidRPr="007579BB" w:rsidRDefault="004E1DFC" w:rsidP="00D600B6">
      <w:pPr>
        <w:ind w:left="708" w:firstLine="708"/>
        <w:rPr>
          <w:rFonts w:ascii="Calibri" w:hAnsi="Calibri" w:cs="Calibri"/>
          <w:color w:val="0000FF"/>
          <w:sz w:val="28"/>
          <w:szCs w:val="28"/>
          <w:lang w:eastAsia="ja-JP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</w:p>
    <w:p w14:paraId="4A9C0B99" w14:textId="77777777" w:rsidR="0067572A" w:rsidRDefault="0067572A" w:rsidP="0067572A">
      <w:pPr>
        <w:widowControl w:val="0"/>
        <w:autoSpaceDE w:val="0"/>
        <w:autoSpaceDN w:val="0"/>
        <w:adjustRightInd w:val="0"/>
        <w:rPr>
          <w:rFonts w:ascii="Arial" w:hAnsi="Arial" w:cs="Arial"/>
          <w:color w:val="14A0C2"/>
          <w:sz w:val="34"/>
          <w:szCs w:val="34"/>
          <w:lang w:eastAsia="ja-JP"/>
        </w:rPr>
      </w:pPr>
    </w:p>
    <w:p w14:paraId="5F75CC0A" w14:textId="77777777" w:rsidR="0067572A" w:rsidRDefault="0067572A" w:rsidP="0067572A">
      <w:pPr>
        <w:widowControl w:val="0"/>
        <w:autoSpaceDE w:val="0"/>
        <w:autoSpaceDN w:val="0"/>
        <w:adjustRightInd w:val="0"/>
        <w:rPr>
          <w:rFonts w:ascii="Arial" w:hAnsi="Arial" w:cs="Arial"/>
          <w:color w:val="14A0C2"/>
          <w:sz w:val="34"/>
          <w:szCs w:val="34"/>
          <w:lang w:eastAsia="ja-JP"/>
        </w:rPr>
      </w:pPr>
    </w:p>
    <w:p w14:paraId="4383407F" w14:textId="77777777" w:rsidR="00270B18" w:rsidRDefault="00270B18" w:rsidP="00270B18">
      <w:pPr>
        <w:ind w:left="708" w:firstLine="708"/>
        <w:jc w:val="center"/>
        <w:rPr>
          <w:rFonts w:ascii="Arial" w:hAnsi="Arial"/>
          <w:sz w:val="40"/>
          <w:szCs w:val="40"/>
        </w:rPr>
      </w:pPr>
      <w:r w:rsidRPr="008223E2">
        <w:rPr>
          <w:rFonts w:ascii="Arial" w:hAnsi="Arial"/>
          <w:sz w:val="40"/>
          <w:szCs w:val="40"/>
        </w:rPr>
        <w:t>Assemblée Générale</w:t>
      </w:r>
    </w:p>
    <w:p w14:paraId="1D4E304A" w14:textId="08CB01C9" w:rsidR="00270B18" w:rsidRDefault="00546160" w:rsidP="00DF6851">
      <w:pPr>
        <w:ind w:left="708" w:firstLine="708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10</w:t>
      </w:r>
      <w:r w:rsidR="00270B18">
        <w:rPr>
          <w:rFonts w:ascii="Arial" w:hAnsi="Arial"/>
          <w:sz w:val="40"/>
          <w:szCs w:val="40"/>
        </w:rPr>
        <w:t xml:space="preserve"> octobre 202</w:t>
      </w:r>
      <w:r>
        <w:rPr>
          <w:rFonts w:ascii="Arial" w:hAnsi="Arial"/>
          <w:sz w:val="40"/>
          <w:szCs w:val="40"/>
        </w:rPr>
        <w:t>5</w:t>
      </w:r>
      <w:r w:rsidR="00270B18">
        <w:rPr>
          <w:rFonts w:ascii="Arial" w:hAnsi="Arial"/>
          <w:sz w:val="40"/>
          <w:szCs w:val="40"/>
        </w:rPr>
        <w:t xml:space="preserve"> – 14h</w:t>
      </w:r>
      <w:r w:rsidR="00DF6851">
        <w:rPr>
          <w:rFonts w:ascii="Arial" w:hAnsi="Arial"/>
          <w:sz w:val="40"/>
          <w:szCs w:val="40"/>
        </w:rPr>
        <w:t>0</w:t>
      </w:r>
      <w:r w:rsidR="00270B18">
        <w:rPr>
          <w:rFonts w:ascii="Arial" w:hAnsi="Arial"/>
          <w:sz w:val="40"/>
          <w:szCs w:val="40"/>
        </w:rPr>
        <w:t>0 à 16h00</w:t>
      </w:r>
    </w:p>
    <w:p w14:paraId="5F3FEFBA" w14:textId="77777777" w:rsidR="00270B18" w:rsidRDefault="00270B18" w:rsidP="00270B18">
      <w:pPr>
        <w:rPr>
          <w:rFonts w:ascii="Arial" w:hAnsi="Arial"/>
          <w:color w:val="FF0000"/>
          <w:sz w:val="40"/>
          <w:szCs w:val="40"/>
        </w:rPr>
      </w:pPr>
    </w:p>
    <w:p w14:paraId="32DCABF5" w14:textId="77777777" w:rsidR="00270B18" w:rsidRDefault="00270B18" w:rsidP="00270B18">
      <w:pPr>
        <w:ind w:left="708" w:firstLine="708"/>
        <w:jc w:val="center"/>
        <w:rPr>
          <w:rFonts w:ascii="Arial" w:hAnsi="Arial"/>
          <w:color w:val="FF0000"/>
          <w:sz w:val="40"/>
          <w:szCs w:val="40"/>
        </w:rPr>
      </w:pPr>
    </w:p>
    <w:p w14:paraId="56BD9ED5" w14:textId="77777777" w:rsidR="00270B18" w:rsidRDefault="00270B18" w:rsidP="00270B18">
      <w:pPr>
        <w:ind w:left="708" w:firstLine="708"/>
        <w:jc w:val="center"/>
        <w:rPr>
          <w:rFonts w:ascii="Arial" w:hAnsi="Arial"/>
          <w:color w:val="FF0000"/>
          <w:sz w:val="40"/>
          <w:szCs w:val="40"/>
        </w:rPr>
      </w:pPr>
    </w:p>
    <w:p w14:paraId="41470480" w14:textId="77777777" w:rsidR="00270B18" w:rsidRPr="0092331A" w:rsidRDefault="00270B18" w:rsidP="00270B18">
      <w:pPr>
        <w:ind w:left="708" w:firstLine="708"/>
        <w:jc w:val="center"/>
        <w:rPr>
          <w:rFonts w:ascii="Arial" w:hAnsi="Arial"/>
          <w:color w:val="FF0000"/>
          <w:sz w:val="40"/>
          <w:szCs w:val="40"/>
        </w:rPr>
      </w:pPr>
      <w:r w:rsidRPr="0092331A">
        <w:rPr>
          <w:rFonts w:ascii="Arial" w:hAnsi="Arial"/>
          <w:color w:val="FF0000"/>
          <w:sz w:val="40"/>
          <w:szCs w:val="40"/>
        </w:rPr>
        <w:t>VENEZ NOMBREUX</w:t>
      </w:r>
    </w:p>
    <w:p w14:paraId="5C848C99" w14:textId="77777777" w:rsidR="00270B18" w:rsidRDefault="00270B18" w:rsidP="00270B18">
      <w:pPr>
        <w:jc w:val="both"/>
        <w:rPr>
          <w:rFonts w:ascii="Arial" w:hAnsi="Arial"/>
          <w:sz w:val="40"/>
          <w:szCs w:val="40"/>
        </w:rPr>
      </w:pPr>
    </w:p>
    <w:p w14:paraId="6412AB36" w14:textId="549391A2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  <w:r w:rsidRPr="000231B3">
        <w:rPr>
          <w:rFonts w:ascii="Arial" w:hAnsi="Arial" w:cs="Arial"/>
          <w:sz w:val="36"/>
          <w:szCs w:val="36"/>
        </w:rPr>
        <w:t xml:space="preserve">I </w:t>
      </w:r>
      <w:r>
        <w:rPr>
          <w:rFonts w:ascii="Arial" w:hAnsi="Arial" w:cs="Arial"/>
          <w:sz w:val="36"/>
          <w:szCs w:val="36"/>
        </w:rPr>
        <w:t>–</w:t>
      </w:r>
      <w:r w:rsidRPr="000231B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Rapport moral du Président </w:t>
      </w:r>
    </w:p>
    <w:p w14:paraId="29524D0D" w14:textId="16E11258" w:rsidR="001410EB" w:rsidRPr="000231B3" w:rsidRDefault="001410EB" w:rsidP="00270B1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proofErr w:type="spellStart"/>
      <w:r>
        <w:rPr>
          <w:rFonts w:ascii="Arial" w:hAnsi="Arial" w:cs="Arial"/>
          <w:sz w:val="36"/>
          <w:szCs w:val="36"/>
        </w:rPr>
        <w:t>Djillali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Annane</w:t>
      </w:r>
      <w:proofErr w:type="spellEnd"/>
    </w:p>
    <w:p w14:paraId="14E64653" w14:textId="77777777" w:rsidR="00270B18" w:rsidRPr="000231B3" w:rsidRDefault="00270B18" w:rsidP="00270B18">
      <w:pPr>
        <w:jc w:val="both"/>
        <w:rPr>
          <w:rFonts w:ascii="Arial" w:hAnsi="Arial" w:cs="Arial"/>
          <w:sz w:val="36"/>
          <w:szCs w:val="36"/>
        </w:rPr>
      </w:pPr>
    </w:p>
    <w:p w14:paraId="3E318930" w14:textId="77777777" w:rsidR="001410EB" w:rsidRDefault="00270B18" w:rsidP="00270B18">
      <w:pPr>
        <w:jc w:val="both"/>
        <w:rPr>
          <w:rFonts w:ascii="Arial" w:hAnsi="Arial" w:cs="Arial"/>
          <w:sz w:val="36"/>
          <w:szCs w:val="36"/>
        </w:rPr>
      </w:pPr>
      <w:r w:rsidRPr="000231B3">
        <w:rPr>
          <w:rFonts w:ascii="Arial" w:hAnsi="Arial" w:cs="Arial"/>
          <w:sz w:val="36"/>
          <w:szCs w:val="36"/>
        </w:rPr>
        <w:t>II</w:t>
      </w:r>
      <w:r>
        <w:rPr>
          <w:rFonts w:ascii="Arial" w:hAnsi="Arial" w:cs="Arial"/>
          <w:sz w:val="36"/>
          <w:szCs w:val="36"/>
        </w:rPr>
        <w:t xml:space="preserve"> - </w:t>
      </w:r>
      <w:r w:rsidR="00D600DA">
        <w:rPr>
          <w:rFonts w:ascii="Arial" w:hAnsi="Arial" w:cs="Arial"/>
          <w:sz w:val="36"/>
          <w:szCs w:val="36"/>
        </w:rPr>
        <w:t xml:space="preserve">Point sur l’action syndicale – </w:t>
      </w:r>
    </w:p>
    <w:p w14:paraId="2EFC53C6" w14:textId="23124E3E" w:rsidR="00D600DA" w:rsidRDefault="00D600DA" w:rsidP="00546160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 </w:t>
      </w:r>
      <w:r w:rsidR="001410EB"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hevenin et JL Chagnon</w:t>
      </w:r>
    </w:p>
    <w:p w14:paraId="4282CCE4" w14:textId="6C14ADC2" w:rsidR="00D600DA" w:rsidRDefault="00D600DA" w:rsidP="00270B1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1410EB">
        <w:rPr>
          <w:rFonts w:ascii="Arial" w:hAnsi="Arial" w:cs="Arial"/>
          <w:sz w:val="36"/>
          <w:szCs w:val="36"/>
        </w:rPr>
        <w:tab/>
        <w:t xml:space="preserve">- </w:t>
      </w:r>
      <w:r>
        <w:rPr>
          <w:rFonts w:ascii="Arial" w:hAnsi="Arial" w:cs="Arial"/>
          <w:sz w:val="36"/>
          <w:szCs w:val="36"/>
        </w:rPr>
        <w:t>Textes parus</w:t>
      </w:r>
    </w:p>
    <w:p w14:paraId="4BC3B32B" w14:textId="385947C7" w:rsidR="00D600DA" w:rsidRDefault="00D600DA" w:rsidP="00270B1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1410EB">
        <w:rPr>
          <w:rFonts w:ascii="Arial" w:hAnsi="Arial" w:cs="Arial"/>
          <w:sz w:val="36"/>
          <w:szCs w:val="36"/>
        </w:rPr>
        <w:tab/>
        <w:t xml:space="preserve">- </w:t>
      </w:r>
      <w:proofErr w:type="spellStart"/>
      <w:r>
        <w:rPr>
          <w:rFonts w:ascii="Arial" w:hAnsi="Arial" w:cs="Arial"/>
          <w:sz w:val="36"/>
          <w:szCs w:val="36"/>
        </w:rPr>
        <w:t>Etat</w:t>
      </w:r>
      <w:proofErr w:type="spellEnd"/>
      <w:r>
        <w:rPr>
          <w:rFonts w:ascii="Arial" w:hAnsi="Arial" w:cs="Arial"/>
          <w:sz w:val="36"/>
          <w:szCs w:val="36"/>
        </w:rPr>
        <w:t xml:space="preserve"> des lieux au plan national</w:t>
      </w:r>
    </w:p>
    <w:p w14:paraId="5391B80C" w14:textId="77777777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</w:p>
    <w:p w14:paraId="184E8146" w14:textId="4BF01D5D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III </w:t>
      </w:r>
      <w:r w:rsidR="00D600DA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 xml:space="preserve"> </w:t>
      </w:r>
      <w:r w:rsidR="00D600DA">
        <w:rPr>
          <w:rFonts w:ascii="Arial" w:hAnsi="Arial" w:cs="Arial"/>
          <w:sz w:val="36"/>
          <w:szCs w:val="36"/>
        </w:rPr>
        <w:t xml:space="preserve">Bilan Financier – J </w:t>
      </w:r>
      <w:proofErr w:type="spellStart"/>
      <w:r w:rsidR="00D600DA">
        <w:rPr>
          <w:rFonts w:ascii="Arial" w:hAnsi="Arial" w:cs="Arial"/>
          <w:sz w:val="36"/>
          <w:szCs w:val="36"/>
        </w:rPr>
        <w:t>Bergounioux</w:t>
      </w:r>
      <w:proofErr w:type="spellEnd"/>
    </w:p>
    <w:p w14:paraId="16C216E6" w14:textId="77777777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</w:p>
    <w:p w14:paraId="2EF53F6F" w14:textId="799E5D06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</w:t>
      </w:r>
      <w:r w:rsidR="00D600DA"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 xml:space="preserve"> - </w:t>
      </w:r>
      <w:r w:rsidR="00D600DA">
        <w:rPr>
          <w:rFonts w:ascii="Arial" w:hAnsi="Arial" w:cs="Arial"/>
          <w:sz w:val="36"/>
          <w:szCs w:val="36"/>
        </w:rPr>
        <w:t>La matinale 202</w:t>
      </w:r>
      <w:r w:rsidR="00546160">
        <w:rPr>
          <w:rFonts w:ascii="Arial" w:hAnsi="Arial" w:cs="Arial"/>
          <w:sz w:val="36"/>
          <w:szCs w:val="36"/>
        </w:rPr>
        <w:t>6</w:t>
      </w:r>
      <w:r w:rsidR="00D600DA">
        <w:rPr>
          <w:rFonts w:ascii="Arial" w:hAnsi="Arial" w:cs="Arial"/>
          <w:sz w:val="36"/>
          <w:szCs w:val="36"/>
        </w:rPr>
        <w:t xml:space="preserve"> et la visio conférence</w:t>
      </w:r>
    </w:p>
    <w:p w14:paraId="118F62EA" w14:textId="77777777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</w:p>
    <w:p w14:paraId="44D25977" w14:textId="36530A0E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 </w:t>
      </w:r>
      <w:r w:rsidR="00D600DA">
        <w:rPr>
          <w:rFonts w:ascii="Arial" w:hAnsi="Arial" w:cs="Arial"/>
          <w:sz w:val="36"/>
          <w:szCs w:val="36"/>
        </w:rPr>
        <w:t>–</w:t>
      </w:r>
      <w:r>
        <w:rPr>
          <w:rFonts w:ascii="Arial" w:hAnsi="Arial" w:cs="Arial"/>
          <w:sz w:val="36"/>
          <w:szCs w:val="36"/>
        </w:rPr>
        <w:t xml:space="preserve"> </w:t>
      </w:r>
      <w:r w:rsidR="00D600DA">
        <w:rPr>
          <w:rFonts w:ascii="Arial" w:hAnsi="Arial" w:cs="Arial"/>
          <w:sz w:val="36"/>
          <w:szCs w:val="36"/>
        </w:rPr>
        <w:t>Renouvellement du CA</w:t>
      </w:r>
    </w:p>
    <w:p w14:paraId="54BEF562" w14:textId="77777777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</w:p>
    <w:p w14:paraId="3CD8918F" w14:textId="7A79AEBA" w:rsidR="00270B18" w:rsidRDefault="00270B18" w:rsidP="00270B18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 – Discussion avec les adhérents</w:t>
      </w:r>
    </w:p>
    <w:p w14:paraId="30BFE44D" w14:textId="1E01D47B" w:rsidR="009605B8" w:rsidRPr="0067572A" w:rsidRDefault="009605B8" w:rsidP="008A7EAF">
      <w:pPr>
        <w:jc w:val="both"/>
        <w:rPr>
          <w:rFonts w:ascii="Comic Sans MS" w:hAnsi="Comic Sans MS"/>
        </w:rPr>
      </w:pPr>
    </w:p>
    <w:sectPr w:rsidR="009605B8" w:rsidRPr="0067572A" w:rsidSect="001174CF">
      <w:pgSz w:w="11900" w:h="16840"/>
      <w:pgMar w:top="1417" w:right="1418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6F43EC"/>
    <w:multiLevelType w:val="hybridMultilevel"/>
    <w:tmpl w:val="103ADABA"/>
    <w:lvl w:ilvl="0" w:tplc="61A8F282">
      <w:start w:val="3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2114667645">
    <w:abstractNumId w:val="0"/>
  </w:num>
  <w:num w:numId="2" w16cid:durableId="64744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7B"/>
    <w:rsid w:val="00044E87"/>
    <w:rsid w:val="001174CF"/>
    <w:rsid w:val="001410EB"/>
    <w:rsid w:val="001D40C9"/>
    <w:rsid w:val="00270B18"/>
    <w:rsid w:val="002C40E5"/>
    <w:rsid w:val="003F34CA"/>
    <w:rsid w:val="004E1DFC"/>
    <w:rsid w:val="00546160"/>
    <w:rsid w:val="0067572A"/>
    <w:rsid w:val="00696ADF"/>
    <w:rsid w:val="007D4C3F"/>
    <w:rsid w:val="008A7EAF"/>
    <w:rsid w:val="009605B8"/>
    <w:rsid w:val="009752B1"/>
    <w:rsid w:val="009E79A2"/>
    <w:rsid w:val="00A0021E"/>
    <w:rsid w:val="00B95825"/>
    <w:rsid w:val="00BB3364"/>
    <w:rsid w:val="00C310A2"/>
    <w:rsid w:val="00D600B6"/>
    <w:rsid w:val="00D600DA"/>
    <w:rsid w:val="00DF6851"/>
    <w:rsid w:val="00E415BE"/>
    <w:rsid w:val="00F340CD"/>
    <w:rsid w:val="00F41879"/>
    <w:rsid w:val="00F74242"/>
    <w:rsid w:val="00FE1C7B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7AB2BC"/>
  <w14:defaultImageDpi w14:val="300"/>
  <w15:docId w15:val="{29081E4E-7C8B-4B43-A182-D6E6969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">
    <w:name w:val="Titre3"/>
    <w:basedOn w:val="Normal"/>
    <w:next w:val="Sous-titre"/>
    <w:rsid w:val="00FE1C7B"/>
    <w:pPr>
      <w:tabs>
        <w:tab w:val="left" w:pos="1134"/>
      </w:tabs>
      <w:suppressAutoHyphens/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1C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E1C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C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C7B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7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SRLF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Sevens</dc:creator>
  <cp:keywords/>
  <dc:description/>
  <cp:lastModifiedBy>julien maizel</cp:lastModifiedBy>
  <cp:revision>2</cp:revision>
  <dcterms:created xsi:type="dcterms:W3CDTF">2025-09-15T08:04:00Z</dcterms:created>
  <dcterms:modified xsi:type="dcterms:W3CDTF">2025-09-15T08:04:00Z</dcterms:modified>
</cp:coreProperties>
</file>